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1B42" w14:textId="77777777" w:rsidR="007D17BD" w:rsidRDefault="004E40D2" w:rsidP="007D17BD">
      <w:pPr>
        <w:rPr>
          <w:rFonts w:ascii="BellMTBold" w:hAnsi="BellMTBold" w:cs="BellMTBold"/>
          <w:b/>
          <w:bCs/>
          <w:sz w:val="24"/>
          <w:szCs w:val="24"/>
        </w:rPr>
      </w:pPr>
      <w:r>
        <w:rPr>
          <w:rFonts w:ascii="BellMTBold" w:hAnsi="BellMTBold" w:cs="BellMTBol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9FE24" wp14:editId="15B775EF">
                <wp:simplePos x="0" y="0"/>
                <wp:positionH relativeFrom="column">
                  <wp:posOffset>2905125</wp:posOffset>
                </wp:positionH>
                <wp:positionV relativeFrom="paragraph">
                  <wp:posOffset>876300</wp:posOffset>
                </wp:positionV>
                <wp:extent cx="3028950" cy="115252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ED44E" w14:textId="77777777" w:rsidR="00240C48" w:rsidRPr="00DA48E7" w:rsidRDefault="00DA48E7" w:rsidP="00A4349F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240C4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Physicians:   </w:t>
                            </w:r>
                            <w:r w:rsidR="00240C48" w:rsidRPr="00DA48E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Felicia L. Johnson, MD</w:t>
                            </w:r>
                          </w:p>
                          <w:p w14:paraId="38438110" w14:textId="77777777" w:rsidR="00240C48" w:rsidRDefault="00DA48E7" w:rsidP="00A4349F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 w:rsidR="007E22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0C48" w:rsidRPr="00DA48E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Lance A. Manning, MD</w:t>
                            </w:r>
                          </w:p>
                          <w:p w14:paraId="10BB1CA8" w14:textId="77777777" w:rsidR="00227BFD" w:rsidRPr="00DA48E7" w:rsidRDefault="00227BFD" w:rsidP="00A4349F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Kevin W.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Lollar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MD</w:t>
                            </w:r>
                          </w:p>
                          <w:p w14:paraId="75470456" w14:textId="77777777" w:rsidR="00240C48" w:rsidRDefault="00DA48E7" w:rsidP="00A4349F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7E22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0C48" w:rsidRPr="00DA48E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Jared R. Spencer, MD</w:t>
                            </w:r>
                          </w:p>
                          <w:p w14:paraId="407E56FF" w14:textId="77777777" w:rsidR="00240C48" w:rsidRPr="00DA48E7" w:rsidRDefault="00056213" w:rsidP="00A4349F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75C6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2220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0C4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Physician Assistant: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Natasha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Farnam</w:t>
                            </w:r>
                            <w:proofErr w:type="spellEnd"/>
                            <w:r w:rsidR="00240C48" w:rsidRPr="00DA48E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PA-C</w:t>
                            </w:r>
                          </w:p>
                          <w:p w14:paraId="49DC42F0" w14:textId="77777777" w:rsidR="00056213" w:rsidRPr="00056213" w:rsidRDefault="00DA48E7" w:rsidP="00A4349F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7E2220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6213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0C4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Audiology:  </w:t>
                            </w:r>
                            <w:r w:rsidR="0005621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Patti Crews, </w:t>
                            </w:r>
                            <w:proofErr w:type="spellStart"/>
                            <w:r w:rsidR="0005621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AuD</w:t>
                            </w:r>
                            <w:proofErr w:type="spellEnd"/>
                            <w:r w:rsidR="0005621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CCC-A</w:t>
                            </w:r>
                          </w:p>
                          <w:p w14:paraId="2200C3E9" w14:textId="77777777" w:rsidR="00240C48" w:rsidRPr="00DA48E7" w:rsidRDefault="00056213" w:rsidP="00A4349F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</w:t>
                            </w:r>
                            <w:r w:rsidR="00240C48" w:rsidRPr="00DA48E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Mary O’Brien, </w:t>
                            </w:r>
                            <w:proofErr w:type="spellStart"/>
                            <w:r w:rsidR="00240C48" w:rsidRPr="00DA48E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AuD</w:t>
                            </w:r>
                            <w:proofErr w:type="spellEnd"/>
                            <w:r w:rsidR="00240C48" w:rsidRPr="00DA48E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CCC-A</w:t>
                            </w:r>
                          </w:p>
                          <w:p w14:paraId="12688981" w14:textId="77777777" w:rsidR="00240C48" w:rsidRPr="00DA48E7" w:rsidRDefault="00DA48E7" w:rsidP="00A4349F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E22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A434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Dana Alexander,</w:t>
                            </w:r>
                            <w:r w:rsidR="00240C48" w:rsidRPr="00DA48E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CPOP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9FE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.75pt;margin-top:69pt;width:238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" strokecolor="white [3212]">
                <v:textbox>
                  <w:txbxContent>
                    <w:p w14:paraId="109ED44E" w14:textId="77777777" w:rsidR="00240C48" w:rsidRPr="00DA48E7" w:rsidRDefault="00DA48E7" w:rsidP="00A4349F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                  </w:t>
                      </w:r>
                      <w:r w:rsidR="00240C48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Physicians:   </w:t>
                      </w:r>
                      <w:r w:rsidR="00240C48" w:rsidRPr="00DA48E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Felicia L. Johnson, MD</w:t>
                      </w:r>
                    </w:p>
                    <w:p w14:paraId="38438110" w14:textId="77777777" w:rsidR="00240C48" w:rsidRDefault="00DA48E7" w:rsidP="00A4349F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    </w:t>
                      </w:r>
                      <w:r w:rsidR="007E222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240C48" w:rsidRPr="00DA48E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Lance A. Manning, MD</w:t>
                      </w:r>
                    </w:p>
                    <w:p w14:paraId="10BB1CA8" w14:textId="77777777" w:rsidR="00227BFD" w:rsidRPr="00DA48E7" w:rsidRDefault="00227BFD" w:rsidP="00A4349F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  Kevin W.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Lollar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MD</w:t>
                      </w:r>
                    </w:p>
                    <w:p w14:paraId="75470456" w14:textId="77777777" w:rsidR="00240C48" w:rsidRDefault="00DA48E7" w:rsidP="00A4349F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7E222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240C48" w:rsidRPr="00DA48E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Jared R. Spencer, MD</w:t>
                      </w:r>
                    </w:p>
                    <w:p w14:paraId="407E56FF" w14:textId="77777777" w:rsidR="00240C48" w:rsidRPr="00DA48E7" w:rsidRDefault="00056213" w:rsidP="00A4349F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475C68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7E2220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40C48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Physician Assistant: 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Natasha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Farnam</w:t>
                      </w:r>
                      <w:proofErr w:type="spellEnd"/>
                      <w:r w:rsidR="00240C48" w:rsidRPr="00DA48E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PA-C</w:t>
                      </w:r>
                    </w:p>
                    <w:p w14:paraId="49DC42F0" w14:textId="77777777" w:rsidR="00056213" w:rsidRPr="00056213" w:rsidRDefault="00DA48E7" w:rsidP="00A4349F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            </w:t>
                      </w:r>
                      <w:r w:rsidR="007E2220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056213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40C48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Audiology:  </w:t>
                      </w:r>
                      <w:r w:rsidR="0005621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Patti Crews, </w:t>
                      </w:r>
                      <w:proofErr w:type="spellStart"/>
                      <w:r w:rsidR="0005621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AuD</w:t>
                      </w:r>
                      <w:proofErr w:type="spellEnd"/>
                      <w:r w:rsidR="0005621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CCC-A</w:t>
                      </w:r>
                    </w:p>
                    <w:p w14:paraId="2200C3E9" w14:textId="77777777" w:rsidR="00240C48" w:rsidRPr="00DA48E7" w:rsidRDefault="00056213" w:rsidP="00A4349F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             </w:t>
                      </w:r>
                      <w:r w:rsidR="00240C48" w:rsidRPr="00DA48E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Mary O’Brien, </w:t>
                      </w:r>
                      <w:proofErr w:type="spellStart"/>
                      <w:r w:rsidR="00240C48" w:rsidRPr="00DA48E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AuD</w:t>
                      </w:r>
                      <w:proofErr w:type="spellEnd"/>
                      <w:r w:rsidR="00240C48" w:rsidRPr="00DA48E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CCC-A</w:t>
                      </w:r>
                    </w:p>
                    <w:p w14:paraId="12688981" w14:textId="77777777" w:rsidR="00240C48" w:rsidRPr="00DA48E7" w:rsidRDefault="00DA48E7" w:rsidP="00A4349F">
                      <w:pPr>
                        <w:jc w:val="right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</w:t>
                      </w:r>
                      <w:r w:rsidR="007E222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A434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Dana Alexander,</w:t>
                      </w:r>
                      <w:r w:rsidR="00240C48" w:rsidRPr="00DA48E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CPOP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MTBold" w:hAnsi="BellMTBold" w:cs="BellMTBol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416E9" wp14:editId="7B5FAE40">
                <wp:simplePos x="0" y="0"/>
                <wp:positionH relativeFrom="column">
                  <wp:posOffset>2828925</wp:posOffset>
                </wp:positionH>
                <wp:positionV relativeFrom="paragraph">
                  <wp:posOffset>-142875</wp:posOffset>
                </wp:positionV>
                <wp:extent cx="3124200" cy="19812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1E77A" w14:textId="77777777" w:rsidR="00D516AA" w:rsidRPr="00240C48" w:rsidRDefault="00D516AA" w:rsidP="00240C48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40C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0C4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Pediatric &amp; Adult Otorhinolaryngology</w:t>
                            </w:r>
                          </w:p>
                          <w:p w14:paraId="4B59F45C" w14:textId="77777777" w:rsidR="00D516AA" w:rsidRPr="00240C48" w:rsidRDefault="00D516AA" w:rsidP="00240C48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40C4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Facial Plastic &amp; Reconstructive Surgery</w:t>
                            </w:r>
                          </w:p>
                          <w:p w14:paraId="55003A5F" w14:textId="77777777" w:rsidR="00D516AA" w:rsidRPr="00240C48" w:rsidRDefault="00D516AA" w:rsidP="00240C48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40C4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Rhinology &amp; Sinus Surgery</w:t>
                            </w:r>
                          </w:p>
                          <w:p w14:paraId="04CC3D42" w14:textId="77777777" w:rsidR="00D516AA" w:rsidRPr="00240C48" w:rsidRDefault="00D516AA" w:rsidP="00240C48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0C4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Otolaryngic</w:t>
                            </w:r>
                            <w:proofErr w:type="spellEnd"/>
                            <w:r w:rsidRPr="00240C4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Allergy</w:t>
                            </w:r>
                          </w:p>
                          <w:p w14:paraId="2A56D249" w14:textId="77777777" w:rsidR="00D516AA" w:rsidRPr="00240C48" w:rsidRDefault="00D516AA" w:rsidP="00240C48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40C4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Otology &amp; Audiology</w:t>
                            </w:r>
                          </w:p>
                          <w:p w14:paraId="5FCE1508" w14:textId="77777777" w:rsidR="00D516AA" w:rsidRPr="00240C48" w:rsidRDefault="00D516AA" w:rsidP="00240C48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40C4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Head &amp; Neck Oncologic Surgery</w:t>
                            </w:r>
                          </w:p>
                          <w:p w14:paraId="0009BDEF" w14:textId="77777777" w:rsidR="00D516AA" w:rsidRPr="00240C48" w:rsidRDefault="00D516AA" w:rsidP="00240C48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40C4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Laryngology &amp; </w:t>
                            </w:r>
                            <w:proofErr w:type="spellStart"/>
                            <w:r w:rsidRPr="00240C4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Bronchoesophagology</w:t>
                            </w:r>
                            <w:proofErr w:type="spellEnd"/>
                          </w:p>
                          <w:p w14:paraId="10C82E21" w14:textId="77777777" w:rsidR="00240C48" w:rsidRPr="00240C48" w:rsidRDefault="00240C48" w:rsidP="00240C48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A9E5339" w14:textId="77777777" w:rsidR="00240C48" w:rsidRPr="00240C48" w:rsidRDefault="00240C48" w:rsidP="00240C48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6EB91C8" w14:textId="77777777" w:rsidR="00D516AA" w:rsidRPr="00240C48" w:rsidRDefault="00D516AA" w:rsidP="00D516A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416E9" id="Text Box 2" o:spid="_x0000_s1027" type="#_x0000_t202" style="position:absolute;margin-left:222.75pt;margin-top:-11.25pt;width:246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" strokecolor="white [3212]">
                <v:textbox>
                  <w:txbxContent>
                    <w:p w14:paraId="1041E77A" w14:textId="77777777" w:rsidR="00D516AA" w:rsidRPr="00240C48" w:rsidRDefault="00D516AA" w:rsidP="00240C48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40C4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40C4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Pediatric &amp; Adult Otorhinolaryngology</w:t>
                      </w:r>
                    </w:p>
                    <w:p w14:paraId="4B59F45C" w14:textId="77777777" w:rsidR="00D516AA" w:rsidRPr="00240C48" w:rsidRDefault="00D516AA" w:rsidP="00240C48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40C4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Facial Plastic &amp; Reconstructive Surgery</w:t>
                      </w:r>
                    </w:p>
                    <w:p w14:paraId="55003A5F" w14:textId="77777777" w:rsidR="00D516AA" w:rsidRPr="00240C48" w:rsidRDefault="00D516AA" w:rsidP="00240C48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40C4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Rhinology &amp; Sinus Surgery</w:t>
                      </w:r>
                    </w:p>
                    <w:p w14:paraId="04CC3D42" w14:textId="77777777" w:rsidR="00D516AA" w:rsidRPr="00240C48" w:rsidRDefault="00D516AA" w:rsidP="00240C48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240C4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Otolaryngic</w:t>
                      </w:r>
                      <w:proofErr w:type="spellEnd"/>
                      <w:r w:rsidRPr="00240C4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Allergy</w:t>
                      </w:r>
                    </w:p>
                    <w:p w14:paraId="2A56D249" w14:textId="77777777" w:rsidR="00D516AA" w:rsidRPr="00240C48" w:rsidRDefault="00D516AA" w:rsidP="00240C48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40C4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Otology &amp; Audiology</w:t>
                      </w:r>
                    </w:p>
                    <w:p w14:paraId="5FCE1508" w14:textId="77777777" w:rsidR="00D516AA" w:rsidRPr="00240C48" w:rsidRDefault="00D516AA" w:rsidP="00240C48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40C4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Head &amp; Neck Oncologic Surgery</w:t>
                      </w:r>
                    </w:p>
                    <w:p w14:paraId="0009BDEF" w14:textId="77777777" w:rsidR="00D516AA" w:rsidRPr="00240C48" w:rsidRDefault="00D516AA" w:rsidP="00240C48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40C4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Laryngology &amp; </w:t>
                      </w:r>
                      <w:proofErr w:type="spellStart"/>
                      <w:r w:rsidRPr="00240C4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Bronchoesophagology</w:t>
                      </w:r>
                      <w:proofErr w:type="spellEnd"/>
                    </w:p>
                    <w:p w14:paraId="10C82E21" w14:textId="77777777" w:rsidR="00240C48" w:rsidRPr="00240C48" w:rsidRDefault="00240C48" w:rsidP="00240C48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A9E5339" w14:textId="77777777" w:rsidR="00240C48" w:rsidRPr="00240C48" w:rsidRDefault="00240C48" w:rsidP="00240C48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</w:p>
                    <w:p w14:paraId="56EB91C8" w14:textId="77777777" w:rsidR="00D516AA" w:rsidRPr="00240C48" w:rsidRDefault="00D516AA" w:rsidP="00D516A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7BD">
        <w:rPr>
          <w:rFonts w:ascii="BellMTBold" w:hAnsi="BellMTBold" w:cs="BellMTBold"/>
          <w:b/>
          <w:noProof/>
          <w:sz w:val="24"/>
          <w:szCs w:val="24"/>
        </w:rPr>
        <w:drawing>
          <wp:inline distT="0" distB="0" distL="0" distR="0" wp14:anchorId="20ACC3A4" wp14:editId="1EDA1DC2">
            <wp:extent cx="2633489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85" cy="105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7BD">
        <w:rPr>
          <w:rFonts w:ascii="BellMTBold" w:hAnsi="BellMTBold" w:cs="BellMTBold"/>
          <w:b/>
          <w:bCs/>
          <w:sz w:val="24"/>
          <w:szCs w:val="24"/>
        </w:rPr>
        <w:t xml:space="preserve">     </w:t>
      </w:r>
      <w:r w:rsidR="007D17BD">
        <w:rPr>
          <w:rFonts w:ascii="BellMTBold" w:hAnsi="BellMTBold" w:cs="BellMTBold"/>
          <w:b/>
          <w:bCs/>
          <w:sz w:val="24"/>
          <w:szCs w:val="24"/>
        </w:rPr>
        <w:tab/>
      </w:r>
      <w:r w:rsidR="007D17BD">
        <w:rPr>
          <w:rFonts w:ascii="BellMTBold" w:hAnsi="BellMTBold" w:cs="BellMTBold"/>
          <w:b/>
          <w:bCs/>
          <w:sz w:val="24"/>
          <w:szCs w:val="24"/>
        </w:rPr>
        <w:tab/>
      </w:r>
      <w:r w:rsidR="007D17BD">
        <w:rPr>
          <w:rFonts w:ascii="BellMTBold" w:hAnsi="BellMTBold" w:cs="BellMTBold"/>
          <w:b/>
          <w:bCs/>
          <w:sz w:val="24"/>
          <w:szCs w:val="24"/>
        </w:rPr>
        <w:tab/>
      </w:r>
      <w:r w:rsidR="007D17BD">
        <w:rPr>
          <w:rFonts w:ascii="BellMTBold" w:hAnsi="BellMTBold" w:cs="BellMTBold"/>
          <w:b/>
          <w:bCs/>
          <w:sz w:val="24"/>
          <w:szCs w:val="24"/>
        </w:rPr>
        <w:tab/>
      </w:r>
      <w:r w:rsidR="00D60AEE">
        <w:rPr>
          <w:rFonts w:ascii="BellMTBold" w:hAnsi="BellMTBold" w:cs="BellMTBold"/>
          <w:b/>
          <w:bCs/>
          <w:sz w:val="24"/>
          <w:szCs w:val="24"/>
        </w:rPr>
        <w:tab/>
      </w:r>
      <w:r w:rsidR="00D60AEE">
        <w:rPr>
          <w:rFonts w:ascii="BellMTBold" w:hAnsi="BellMTBold" w:cs="BellMTBold"/>
          <w:b/>
          <w:bCs/>
          <w:sz w:val="24"/>
          <w:szCs w:val="24"/>
        </w:rPr>
        <w:tab/>
      </w:r>
      <w:r w:rsidR="00D60AEE">
        <w:rPr>
          <w:rFonts w:ascii="BellMTBold" w:hAnsi="BellMTBold" w:cs="BellMTBold"/>
          <w:b/>
          <w:bCs/>
          <w:sz w:val="24"/>
          <w:szCs w:val="24"/>
        </w:rPr>
        <w:tab/>
      </w:r>
    </w:p>
    <w:p w14:paraId="6C907D9A" w14:textId="77777777" w:rsidR="002F012A" w:rsidRPr="002F012A" w:rsidRDefault="007D17BD" w:rsidP="002F012A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</w:p>
    <w:p w14:paraId="7E2F79D9" w14:textId="77777777" w:rsidR="00475C68" w:rsidRDefault="00475C68" w:rsidP="002F012A">
      <w:pPr>
        <w:pStyle w:val="NoSpacing"/>
      </w:pPr>
    </w:p>
    <w:p w14:paraId="7E62723D" w14:textId="77777777" w:rsidR="00475C68" w:rsidRDefault="00475C68" w:rsidP="002F012A">
      <w:pPr>
        <w:pStyle w:val="NoSpacing"/>
      </w:pPr>
    </w:p>
    <w:p w14:paraId="21C58A78" w14:textId="77777777" w:rsidR="00475C68" w:rsidRDefault="00475C68" w:rsidP="002F012A">
      <w:pPr>
        <w:pStyle w:val="NoSpacing"/>
      </w:pPr>
    </w:p>
    <w:p w14:paraId="325DDE42" w14:textId="77777777" w:rsidR="00475C68" w:rsidRDefault="00475C68" w:rsidP="002F012A">
      <w:pPr>
        <w:pStyle w:val="NoSpacing"/>
      </w:pPr>
    </w:p>
    <w:p w14:paraId="56245A73" w14:textId="77777777" w:rsidR="002F012A" w:rsidRPr="00D95C3D" w:rsidRDefault="002F012A" w:rsidP="002F012A">
      <w:pPr>
        <w:pStyle w:val="NoSpacing"/>
      </w:pPr>
      <w:r w:rsidRPr="00D95C3D">
        <w:t xml:space="preserve">The </w:t>
      </w:r>
      <w:proofErr w:type="spellStart"/>
      <w:r w:rsidRPr="00D95C3D">
        <w:t>Videonystagmography</w:t>
      </w:r>
      <w:proofErr w:type="spellEnd"/>
      <w:r w:rsidRPr="00D95C3D">
        <w:t xml:space="preserve"> (VNG) examination is used primarily in the evaluation of dizziness and imbalance.  It is a painless procedure requiring approximately 1 ½ hours.  The first portion involves wearing goggles equipped with a camera to follow your eye movements.  The last portion of the test involves putting both cool and warm air into your ear canals.  This may cause some dizziness</w:t>
      </w:r>
      <w:r w:rsidR="009F2DA7">
        <w:t>,</w:t>
      </w:r>
      <w:r w:rsidRPr="00D95C3D">
        <w:t xml:space="preserve"> which subsides in a few minutes.  </w:t>
      </w:r>
    </w:p>
    <w:p w14:paraId="4BAECAC3" w14:textId="77777777" w:rsidR="002F012A" w:rsidRPr="00D95C3D" w:rsidRDefault="002F012A" w:rsidP="002F012A">
      <w:pPr>
        <w:pStyle w:val="NoSpacing"/>
      </w:pPr>
    </w:p>
    <w:p w14:paraId="0BA584A4" w14:textId="1800CC04" w:rsidR="002F012A" w:rsidRPr="00D95C3D" w:rsidRDefault="002F012A" w:rsidP="002F012A">
      <w:pPr>
        <w:pStyle w:val="NoSpacing"/>
      </w:pPr>
      <w:r w:rsidRPr="00D95C3D">
        <w:t>The results of the VNG test will help indicate whether more tests are needed to rule</w:t>
      </w:r>
      <w:r w:rsidR="009F2DA7">
        <w:t xml:space="preserve"> </w:t>
      </w:r>
      <w:r w:rsidRPr="00D95C3D">
        <w:t xml:space="preserve">out possible ear or nerve disorders.  </w:t>
      </w:r>
      <w:proofErr w:type="gramStart"/>
      <w:r w:rsidRPr="00D95C3D">
        <w:t>In order to</w:t>
      </w:r>
      <w:proofErr w:type="gramEnd"/>
      <w:r w:rsidRPr="00D95C3D">
        <w:t xml:space="preserve"> get valid results from the test, it is necessary for you</w:t>
      </w:r>
      <w:r w:rsidR="00A4349F">
        <w:t xml:space="preserve"> to</w:t>
      </w:r>
      <w:r w:rsidRPr="00D95C3D">
        <w:t xml:space="preserve"> </w:t>
      </w:r>
      <w:r w:rsidRPr="00D95C3D">
        <w:rPr>
          <w:b/>
          <w:u w:val="single"/>
        </w:rPr>
        <w:t>NOT</w:t>
      </w:r>
      <w:r w:rsidR="00A4349F">
        <w:t xml:space="preserve"> </w:t>
      </w:r>
      <w:r w:rsidRPr="00D95C3D">
        <w:t xml:space="preserve">take any of the following </w:t>
      </w:r>
      <w:r w:rsidR="009F2DA7" w:rsidRPr="00D95C3D">
        <w:t>medicatio</w:t>
      </w:r>
      <w:r w:rsidR="009F2DA7">
        <w:t>ns</w:t>
      </w:r>
      <w:r w:rsidR="009F2DA7" w:rsidRPr="00D95C3D">
        <w:t xml:space="preserve"> </w:t>
      </w:r>
      <w:r w:rsidRPr="00D95C3D">
        <w:t>or beverages for two days (48 hours) prior to the time of your appointment.  If you have a question about a particular medication, please call and ask.</w:t>
      </w:r>
    </w:p>
    <w:p w14:paraId="67DE4D56" w14:textId="77777777" w:rsidR="002F012A" w:rsidRPr="00D95C3D" w:rsidRDefault="002F012A" w:rsidP="002F012A">
      <w:pPr>
        <w:pStyle w:val="NoSpacing"/>
      </w:pPr>
    </w:p>
    <w:p w14:paraId="5649BA34" w14:textId="77777777" w:rsidR="002F012A" w:rsidRPr="00D95C3D" w:rsidRDefault="002F012A" w:rsidP="002F012A">
      <w:pPr>
        <w:pStyle w:val="NoSpacing"/>
      </w:pPr>
      <w:r w:rsidRPr="00D95C3D">
        <w:rPr>
          <w:b/>
          <w:u w:val="single"/>
        </w:rPr>
        <w:t>Do Not Take</w:t>
      </w:r>
      <w:r w:rsidRPr="00D95C3D">
        <w:rPr>
          <w:b/>
        </w:rPr>
        <w:tab/>
      </w:r>
      <w:r w:rsidRPr="00D95C3D">
        <w:tab/>
      </w:r>
      <w:r w:rsidRPr="00D95C3D">
        <w:tab/>
      </w:r>
      <w:r w:rsidRPr="00D95C3D">
        <w:tab/>
      </w:r>
      <w:r w:rsidRPr="00D95C3D">
        <w:tab/>
      </w:r>
      <w:r w:rsidRPr="00D95C3D">
        <w:tab/>
      </w:r>
      <w:r w:rsidRPr="00D95C3D">
        <w:rPr>
          <w:b/>
          <w:u w:val="single"/>
        </w:rPr>
        <w:t>Do Take</w:t>
      </w:r>
      <w:r w:rsidRPr="00D95C3D">
        <w:t xml:space="preserve"> </w:t>
      </w:r>
    </w:p>
    <w:p w14:paraId="65792E30" w14:textId="77777777" w:rsidR="002F012A" w:rsidRPr="00D95C3D" w:rsidRDefault="002F012A" w:rsidP="002F012A">
      <w:pPr>
        <w:pStyle w:val="NoSpacing"/>
      </w:pPr>
      <w:r w:rsidRPr="00D95C3D">
        <w:t>Sleeping pills (</w:t>
      </w:r>
      <w:proofErr w:type="spellStart"/>
      <w:r w:rsidRPr="00D95C3D">
        <w:t>Dalmane</w:t>
      </w:r>
      <w:proofErr w:type="spellEnd"/>
      <w:r w:rsidRPr="00D95C3D">
        <w:t>,</w:t>
      </w:r>
      <w:r w:rsidR="00EA6666">
        <w:t xml:space="preserve"> Halcion)</w:t>
      </w:r>
      <w:r w:rsidR="00EA6666">
        <w:tab/>
      </w:r>
      <w:r w:rsidR="00EA6666">
        <w:tab/>
      </w:r>
      <w:r w:rsidR="00EA6666">
        <w:tab/>
      </w:r>
      <w:r w:rsidRPr="00D95C3D">
        <w:t>Heart medicine</w:t>
      </w:r>
    </w:p>
    <w:p w14:paraId="74EDC458" w14:textId="77777777" w:rsidR="002F012A" w:rsidRPr="00D95C3D" w:rsidRDefault="002F012A" w:rsidP="002F012A">
      <w:pPr>
        <w:pStyle w:val="NoSpacing"/>
      </w:pPr>
      <w:r w:rsidRPr="00D95C3D">
        <w:t>Aspirin, Tylenol</w:t>
      </w:r>
      <w:r w:rsidRPr="00D95C3D">
        <w:tab/>
      </w:r>
      <w:r w:rsidRPr="00D95C3D">
        <w:tab/>
      </w:r>
      <w:r w:rsidRPr="00D95C3D">
        <w:tab/>
      </w:r>
      <w:r w:rsidRPr="00D95C3D">
        <w:tab/>
      </w:r>
      <w:r w:rsidRPr="00D95C3D">
        <w:tab/>
      </w:r>
      <w:r w:rsidRPr="00D95C3D">
        <w:tab/>
        <w:t>Diabetes medicine</w:t>
      </w:r>
    </w:p>
    <w:p w14:paraId="60926D29" w14:textId="77777777" w:rsidR="002F012A" w:rsidRPr="00D95C3D" w:rsidRDefault="002F012A" w:rsidP="002F012A">
      <w:pPr>
        <w:pStyle w:val="NoSpacing"/>
      </w:pPr>
      <w:r w:rsidRPr="00D95C3D">
        <w:t>Antihistamines</w:t>
      </w:r>
      <w:r w:rsidRPr="00D95C3D">
        <w:tab/>
      </w:r>
      <w:r w:rsidRPr="00D95C3D">
        <w:tab/>
      </w:r>
      <w:r w:rsidRPr="00D95C3D">
        <w:tab/>
      </w:r>
      <w:r w:rsidRPr="00D95C3D">
        <w:tab/>
      </w:r>
      <w:r w:rsidRPr="00D95C3D">
        <w:tab/>
      </w:r>
      <w:r w:rsidRPr="00D95C3D">
        <w:tab/>
        <w:t>Thyroid medicine</w:t>
      </w:r>
    </w:p>
    <w:p w14:paraId="6C72AE36" w14:textId="77777777" w:rsidR="002F012A" w:rsidRPr="00D95C3D" w:rsidRDefault="002F012A" w:rsidP="002F012A">
      <w:pPr>
        <w:pStyle w:val="NoSpacing"/>
      </w:pPr>
      <w:r w:rsidRPr="00D95C3D">
        <w:t>Cough medicine</w:t>
      </w:r>
      <w:r w:rsidRPr="00D95C3D">
        <w:tab/>
      </w:r>
      <w:r w:rsidRPr="00D95C3D">
        <w:tab/>
      </w:r>
      <w:r w:rsidRPr="00D95C3D">
        <w:tab/>
      </w:r>
      <w:r w:rsidRPr="00D95C3D">
        <w:tab/>
      </w:r>
      <w:r w:rsidRPr="00D95C3D">
        <w:tab/>
      </w:r>
      <w:r w:rsidRPr="00D95C3D">
        <w:tab/>
        <w:t>Blood pressure medicine</w:t>
      </w:r>
    </w:p>
    <w:p w14:paraId="0692322D" w14:textId="77777777" w:rsidR="002F012A" w:rsidRPr="00D95C3D" w:rsidRDefault="002F012A" w:rsidP="002F012A">
      <w:pPr>
        <w:pStyle w:val="NoSpacing"/>
      </w:pPr>
      <w:r w:rsidRPr="00D95C3D">
        <w:t>Alcoholic beverages</w:t>
      </w:r>
      <w:r w:rsidRPr="00D95C3D">
        <w:tab/>
      </w:r>
      <w:r w:rsidRPr="00D95C3D">
        <w:tab/>
      </w:r>
      <w:r w:rsidRPr="00D95C3D">
        <w:tab/>
      </w:r>
      <w:r w:rsidRPr="00D95C3D">
        <w:tab/>
      </w:r>
      <w:r w:rsidRPr="00D95C3D">
        <w:tab/>
        <w:t>Seizure medicine</w:t>
      </w:r>
    </w:p>
    <w:p w14:paraId="319B92D5" w14:textId="77777777" w:rsidR="002F012A" w:rsidRPr="00D95C3D" w:rsidRDefault="000D6A6E" w:rsidP="002F012A">
      <w:pPr>
        <w:pStyle w:val="NoSpacing"/>
      </w:pPr>
      <w:r>
        <w:t>Pain medication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="002F012A" w:rsidRPr="00D95C3D">
        <w:t>Birth control pills</w:t>
      </w:r>
    </w:p>
    <w:p w14:paraId="385CCED8" w14:textId="77777777" w:rsidR="002F012A" w:rsidRPr="00D95C3D" w:rsidRDefault="002F012A" w:rsidP="002F012A">
      <w:pPr>
        <w:pStyle w:val="NoSpacing"/>
      </w:pPr>
      <w:r w:rsidRPr="00D95C3D">
        <w:t>Muscle relaxers</w:t>
      </w:r>
      <w:r w:rsidRPr="00D95C3D">
        <w:tab/>
      </w:r>
      <w:r w:rsidRPr="00D95C3D">
        <w:tab/>
      </w:r>
      <w:r w:rsidRPr="00D95C3D">
        <w:tab/>
      </w:r>
      <w:r w:rsidRPr="00D95C3D">
        <w:tab/>
      </w:r>
      <w:r w:rsidRPr="00D95C3D">
        <w:tab/>
      </w:r>
      <w:r w:rsidRPr="00D95C3D">
        <w:tab/>
        <w:t>Any antibiotic</w:t>
      </w:r>
      <w:r w:rsidR="00EA6666">
        <w:t>s</w:t>
      </w:r>
    </w:p>
    <w:p w14:paraId="5B7809A9" w14:textId="77777777" w:rsidR="002F012A" w:rsidRPr="00D95C3D" w:rsidRDefault="002F012A" w:rsidP="002F012A">
      <w:pPr>
        <w:pStyle w:val="NoSpacing"/>
      </w:pPr>
      <w:r w:rsidRPr="00D95C3D">
        <w:t xml:space="preserve">Anti-dizzy medicine (Meclizine, </w:t>
      </w:r>
      <w:proofErr w:type="spellStart"/>
      <w:r w:rsidRPr="00D95C3D">
        <w:t>Antivert</w:t>
      </w:r>
      <w:proofErr w:type="spellEnd"/>
      <w:r w:rsidRPr="00D95C3D">
        <w:t>)</w:t>
      </w:r>
      <w:r w:rsidRPr="00D95C3D">
        <w:tab/>
      </w:r>
      <w:r w:rsidRPr="00D95C3D">
        <w:tab/>
        <w:t>Diuretics</w:t>
      </w:r>
    </w:p>
    <w:p w14:paraId="27178664" w14:textId="77777777" w:rsidR="002F012A" w:rsidRPr="00D95C3D" w:rsidRDefault="002F012A" w:rsidP="002F012A">
      <w:pPr>
        <w:pStyle w:val="NoSpacing"/>
      </w:pPr>
      <w:r w:rsidRPr="00D95C3D">
        <w:t>Anti-depressants (Xanax, Prozac, Zoloft, etc.)</w:t>
      </w:r>
    </w:p>
    <w:p w14:paraId="4C8B76AE" w14:textId="77777777" w:rsidR="002F012A" w:rsidRPr="00D95C3D" w:rsidRDefault="002F012A" w:rsidP="002F012A">
      <w:pPr>
        <w:pStyle w:val="NoSpacing"/>
      </w:pPr>
    </w:p>
    <w:p w14:paraId="1D54CE93" w14:textId="719F78D0" w:rsidR="002F012A" w:rsidRPr="00D95C3D" w:rsidRDefault="002F012A" w:rsidP="002F012A">
      <w:pPr>
        <w:pStyle w:val="NoSpacing"/>
      </w:pPr>
      <w:r w:rsidRPr="00D95C3D">
        <w:rPr>
          <w:b/>
        </w:rPr>
        <w:t>NO</w:t>
      </w:r>
      <w:r w:rsidRPr="00D95C3D">
        <w:t xml:space="preserve"> Cosmetics or eye makeup please</w:t>
      </w:r>
      <w:r w:rsidR="009F2DA7">
        <w:t>.</w:t>
      </w:r>
    </w:p>
    <w:p w14:paraId="59859D51" w14:textId="77777777" w:rsidR="002F012A" w:rsidRPr="00D95C3D" w:rsidRDefault="002F012A" w:rsidP="002F012A">
      <w:pPr>
        <w:pStyle w:val="NoSpacing"/>
      </w:pPr>
      <w:r w:rsidRPr="00D95C3D">
        <w:rPr>
          <w:b/>
        </w:rPr>
        <w:t>NO</w:t>
      </w:r>
      <w:r w:rsidRPr="00D95C3D">
        <w:t xml:space="preserve"> Eating or liquids two (2) hours before the test. </w:t>
      </w:r>
    </w:p>
    <w:p w14:paraId="75F103F0" w14:textId="77777777" w:rsidR="002F012A" w:rsidRPr="00D95C3D" w:rsidRDefault="002F012A" w:rsidP="002F012A">
      <w:pPr>
        <w:pStyle w:val="NoSpacing"/>
      </w:pPr>
      <w:r w:rsidRPr="00D95C3D">
        <w:rPr>
          <w:b/>
        </w:rPr>
        <w:t xml:space="preserve">NO </w:t>
      </w:r>
      <w:r w:rsidRPr="00D95C3D">
        <w:t xml:space="preserve">Coffee or Caffeinated beverages four (4) hours before </w:t>
      </w:r>
      <w:r w:rsidR="009F2DA7">
        <w:t xml:space="preserve">the </w:t>
      </w:r>
      <w:r w:rsidRPr="00D95C3D">
        <w:t>test.</w:t>
      </w:r>
    </w:p>
    <w:p w14:paraId="3A311462" w14:textId="77777777" w:rsidR="002F012A" w:rsidRPr="00D95C3D" w:rsidRDefault="002F012A" w:rsidP="002F012A">
      <w:pPr>
        <w:pStyle w:val="NoSpacing"/>
      </w:pPr>
      <w:r w:rsidRPr="00D95C3D">
        <w:rPr>
          <w:b/>
        </w:rPr>
        <w:t>NO Smoking</w:t>
      </w:r>
      <w:r w:rsidRPr="00D95C3D">
        <w:t xml:space="preserve"> four (4) hours before the test.</w:t>
      </w:r>
    </w:p>
    <w:p w14:paraId="07E7D9BC" w14:textId="77777777" w:rsidR="002F012A" w:rsidRPr="00D95C3D" w:rsidRDefault="002F012A" w:rsidP="002F012A">
      <w:pPr>
        <w:pStyle w:val="NoSpacing"/>
      </w:pPr>
    </w:p>
    <w:p w14:paraId="6498A483" w14:textId="77777777" w:rsidR="002F012A" w:rsidRPr="00D95C3D" w:rsidRDefault="002F012A" w:rsidP="002F012A">
      <w:pPr>
        <w:pStyle w:val="NoSpacing"/>
      </w:pPr>
      <w:r w:rsidRPr="00D95C3D">
        <w:t>You may not feel like driving following your testing. You will want to make arrangements for a driver to take you home if necessary.</w:t>
      </w:r>
    </w:p>
    <w:p w14:paraId="4EEC1DAA" w14:textId="77777777" w:rsidR="002F012A" w:rsidRPr="00D95C3D" w:rsidRDefault="002F012A" w:rsidP="002F012A">
      <w:pPr>
        <w:pStyle w:val="NoSpacing"/>
      </w:pPr>
    </w:p>
    <w:p w14:paraId="533AE80F" w14:textId="77777777" w:rsidR="002F012A" w:rsidRPr="00D95C3D" w:rsidRDefault="002F012A" w:rsidP="002F012A">
      <w:pPr>
        <w:pStyle w:val="NoSpacing"/>
      </w:pPr>
      <w:r w:rsidRPr="00D95C3D">
        <w:t xml:space="preserve">Because the VNG test is lengthy, we ask that you inform us as soon as possible if you are unable to keep your appointment.  You will return for a follow-up appointment on another day to discuss these test results with a physician. </w:t>
      </w:r>
    </w:p>
    <w:p w14:paraId="15E57778" w14:textId="77777777" w:rsidR="002F012A" w:rsidRPr="00D95C3D" w:rsidRDefault="002F012A" w:rsidP="002F012A">
      <w:pPr>
        <w:pStyle w:val="NoSpacing"/>
      </w:pPr>
    </w:p>
    <w:p w14:paraId="1F24FF47" w14:textId="77777777" w:rsidR="002F012A" w:rsidRPr="00D95C3D" w:rsidRDefault="002F012A" w:rsidP="002F012A">
      <w:pPr>
        <w:pStyle w:val="NoSpacing"/>
      </w:pPr>
      <w:r w:rsidRPr="00D95C3D">
        <w:t>Please fill out the enclosed forms with this letter and bring them with you to your appointment.</w:t>
      </w:r>
    </w:p>
    <w:p w14:paraId="6962019C" w14:textId="77777777" w:rsidR="002F012A" w:rsidRPr="00D95C3D" w:rsidRDefault="002F012A" w:rsidP="002F012A">
      <w:pPr>
        <w:pStyle w:val="NoSpacing"/>
      </w:pPr>
      <w:r w:rsidRPr="00D95C3D">
        <w:t>Thank you for your cooperation.</w:t>
      </w:r>
    </w:p>
    <w:p w14:paraId="6FE4AE10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Ear, Nose and Throat Center of the Ozarks</w:t>
      </w:r>
    </w:p>
    <w:p w14:paraId="32F68756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6823 Isaac’s Orchard Rd.</w:t>
      </w:r>
    </w:p>
    <w:p w14:paraId="36B2BAE5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Springdale, AR 72762</w:t>
      </w:r>
    </w:p>
    <w:p w14:paraId="01B8B611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(479) 750-2080</w:t>
      </w:r>
    </w:p>
    <w:p w14:paraId="262D599B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4D36854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D5620E7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Dizziness Questionnaire</w:t>
      </w:r>
    </w:p>
    <w:p w14:paraId="5C391535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4EF838C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3965DE9" w14:textId="77777777" w:rsidR="002F012A" w:rsidRDefault="00EA6666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Name: _</w:t>
      </w:r>
      <w:r w:rsidR="002F012A">
        <w:rPr>
          <w:rFonts w:ascii="Times New Roman" w:eastAsiaTheme="minorHAnsi" w:hAnsi="Times New Roman"/>
          <w:b/>
          <w:bCs/>
          <w:sz w:val="24"/>
          <w:szCs w:val="24"/>
        </w:rPr>
        <w:t>______________________________________________________________________</w:t>
      </w:r>
    </w:p>
    <w:p w14:paraId="7A9D9B7E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B63278A" w14:textId="77777777" w:rsidR="002F012A" w:rsidRDefault="00EA6666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Address: _</w:t>
      </w:r>
      <w:r w:rsidR="002F012A">
        <w:rPr>
          <w:rFonts w:ascii="Times New Roman" w:eastAsiaTheme="minorHAnsi" w:hAnsi="Times New Roman"/>
          <w:b/>
          <w:bCs/>
          <w:sz w:val="24"/>
          <w:szCs w:val="24"/>
        </w:rPr>
        <w:t>____________________________________________________________________</w:t>
      </w:r>
    </w:p>
    <w:p w14:paraId="75F088DC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7BF54D0" w14:textId="77777777" w:rsidR="002F012A" w:rsidRDefault="00EA6666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City: _</w:t>
      </w:r>
      <w:r w:rsidR="002F012A">
        <w:rPr>
          <w:rFonts w:ascii="Times New Roman" w:eastAsiaTheme="minorHAnsi" w:hAnsi="Times New Roman"/>
          <w:b/>
          <w:bCs/>
          <w:sz w:val="24"/>
          <w:szCs w:val="24"/>
        </w:rPr>
        <w:t xml:space="preserve">______________________________ </w:t>
      </w:r>
      <w:r>
        <w:rPr>
          <w:rFonts w:ascii="Times New Roman" w:eastAsiaTheme="minorHAnsi" w:hAnsi="Times New Roman"/>
          <w:b/>
          <w:bCs/>
          <w:sz w:val="24"/>
          <w:szCs w:val="24"/>
        </w:rPr>
        <w:t>State: _</w:t>
      </w:r>
      <w:r w:rsidR="002F012A">
        <w:rPr>
          <w:rFonts w:ascii="Times New Roman" w:eastAsiaTheme="minorHAnsi" w:hAnsi="Times New Roman"/>
          <w:b/>
          <w:bCs/>
          <w:sz w:val="24"/>
          <w:szCs w:val="24"/>
        </w:rPr>
        <w:t xml:space="preserve">______ </w:t>
      </w:r>
      <w:r>
        <w:rPr>
          <w:rFonts w:ascii="Times New Roman" w:eastAsiaTheme="minorHAnsi" w:hAnsi="Times New Roman"/>
          <w:b/>
          <w:bCs/>
          <w:sz w:val="24"/>
          <w:szCs w:val="24"/>
        </w:rPr>
        <w:t>Zip: _</w:t>
      </w:r>
      <w:r w:rsidR="002F012A">
        <w:rPr>
          <w:rFonts w:ascii="Times New Roman" w:eastAsiaTheme="minorHAnsi" w:hAnsi="Times New Roman"/>
          <w:b/>
          <w:bCs/>
          <w:sz w:val="24"/>
          <w:szCs w:val="24"/>
        </w:rPr>
        <w:t>____________</w:t>
      </w:r>
    </w:p>
    <w:p w14:paraId="722570D3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1663083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Date of </w:t>
      </w:r>
      <w:r w:rsidR="00EA6666">
        <w:rPr>
          <w:rFonts w:ascii="Times New Roman" w:eastAsiaTheme="minorHAnsi" w:hAnsi="Times New Roman"/>
          <w:b/>
          <w:bCs/>
          <w:sz w:val="24"/>
          <w:szCs w:val="24"/>
        </w:rPr>
        <w:t>Birth: _</w:t>
      </w:r>
      <w:r>
        <w:rPr>
          <w:rFonts w:ascii="Times New Roman" w:eastAsiaTheme="minorHAnsi" w:hAnsi="Times New Roman"/>
          <w:b/>
          <w:bCs/>
          <w:sz w:val="24"/>
          <w:szCs w:val="24"/>
        </w:rPr>
        <w:t>_____________________</w:t>
      </w:r>
    </w:p>
    <w:p w14:paraId="685FCDC1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E655FD9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Referring </w:t>
      </w:r>
      <w:r w:rsidR="00EA6666">
        <w:rPr>
          <w:rFonts w:ascii="Times New Roman" w:eastAsiaTheme="minorHAnsi" w:hAnsi="Times New Roman"/>
          <w:b/>
          <w:bCs/>
          <w:sz w:val="24"/>
          <w:szCs w:val="24"/>
        </w:rPr>
        <w:t>Physician: _</w:t>
      </w:r>
      <w:r>
        <w:rPr>
          <w:rFonts w:ascii="Times New Roman" w:eastAsiaTheme="minorHAnsi" w:hAnsi="Times New Roman"/>
          <w:b/>
          <w:bCs/>
          <w:sz w:val="24"/>
          <w:szCs w:val="24"/>
        </w:rPr>
        <w:t>___________________________________</w:t>
      </w:r>
    </w:p>
    <w:p w14:paraId="521ACF8A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998B473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Describe your symptoms without using the word dizzy or </w:t>
      </w:r>
      <w:r w:rsidR="00EA6666">
        <w:rPr>
          <w:rFonts w:ascii="Times New Roman" w:eastAsiaTheme="minorHAnsi" w:hAnsi="Times New Roman"/>
          <w:sz w:val="24"/>
          <w:szCs w:val="24"/>
        </w:rPr>
        <w:t>vertigo: _</w:t>
      </w:r>
      <w:r>
        <w:rPr>
          <w:rFonts w:ascii="Times New Roman" w:eastAsiaTheme="minorHAnsi" w:hAnsi="Times New Roman"/>
          <w:sz w:val="24"/>
          <w:szCs w:val="24"/>
        </w:rPr>
        <w:t>_______________________</w:t>
      </w:r>
    </w:p>
    <w:p w14:paraId="224F9F62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3A232E3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14:paraId="608728D2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C35F1E2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14:paraId="7C8D2CA9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EF74D20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05696AD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How long have symptoms been </w:t>
      </w:r>
      <w:r w:rsidR="007437FA">
        <w:rPr>
          <w:rFonts w:ascii="Times New Roman" w:eastAsiaTheme="minorHAnsi" w:hAnsi="Times New Roman"/>
          <w:sz w:val="24"/>
          <w:szCs w:val="24"/>
        </w:rPr>
        <w:t>present?</w:t>
      </w:r>
      <w:r w:rsidR="00EA6666">
        <w:rPr>
          <w:rFonts w:ascii="Times New Roman" w:eastAsiaTheme="minorHAnsi" w:hAnsi="Times New Roman"/>
          <w:sz w:val="24"/>
          <w:szCs w:val="24"/>
        </w:rPr>
        <w:t xml:space="preserve"> _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____________________________________________</w:t>
      </w:r>
    </w:p>
    <w:p w14:paraId="14DF1A5B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E02CEAE" w14:textId="7E5756B5" w:rsidR="002F012A" w:rsidRDefault="009F2DA7" w:rsidP="002F01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Onset of s</w:t>
      </w:r>
      <w:r w:rsidR="007437FA">
        <w:rPr>
          <w:rFonts w:ascii="Times New Roman" w:eastAsiaTheme="minorHAnsi" w:hAnsi="Times New Roman"/>
          <w:sz w:val="24"/>
          <w:szCs w:val="24"/>
        </w:rPr>
        <w:t xml:space="preserve">ymptoms </w:t>
      </w:r>
      <w:r>
        <w:rPr>
          <w:rFonts w:ascii="Times New Roman" w:eastAsiaTheme="minorHAnsi" w:hAnsi="Times New Roman"/>
          <w:sz w:val="24"/>
          <w:szCs w:val="24"/>
        </w:rPr>
        <w:t>occurred</w:t>
      </w:r>
      <w:r w:rsidR="007437FA">
        <w:rPr>
          <w:rFonts w:ascii="Times New Roman" w:eastAsiaTheme="minorHAnsi" w:hAnsi="Times New Roman"/>
          <w:sz w:val="24"/>
          <w:szCs w:val="24"/>
        </w:rPr>
        <w:t>:</w:t>
      </w:r>
      <w:r w:rsidR="002F012A">
        <w:rPr>
          <w:rFonts w:ascii="Times New Roman" w:eastAsiaTheme="minorHAnsi" w:hAnsi="Times New Roman"/>
          <w:sz w:val="24"/>
          <w:szCs w:val="24"/>
        </w:rPr>
        <w:t xml:space="preserve"> </w:t>
      </w:r>
      <w:r w:rsidR="007437FA">
        <w:rPr>
          <w:rFonts w:ascii="Times New Roman" w:eastAsiaTheme="minorHAnsi" w:hAnsi="Times New Roman"/>
          <w:sz w:val="24"/>
          <w:szCs w:val="24"/>
        </w:rPr>
        <w:tab/>
      </w:r>
      <w:r w:rsidR="002F012A">
        <w:rPr>
          <w:rFonts w:ascii="Times New Roman" w:eastAsiaTheme="minorHAnsi" w:hAnsi="Times New Roman"/>
          <w:sz w:val="24"/>
          <w:szCs w:val="24"/>
        </w:rPr>
        <w:t>Gradual</w:t>
      </w:r>
      <w:r w:rsidR="007437FA">
        <w:rPr>
          <w:rFonts w:ascii="Times New Roman" w:eastAsiaTheme="minorHAnsi" w:hAnsi="Times New Roman"/>
          <w:sz w:val="24"/>
          <w:szCs w:val="24"/>
        </w:rPr>
        <w:t>ly</w:t>
      </w:r>
      <w:r w:rsidR="002F012A">
        <w:rPr>
          <w:rFonts w:ascii="Times New Roman" w:eastAsiaTheme="minorHAnsi" w:hAnsi="Times New Roman"/>
          <w:sz w:val="24"/>
          <w:szCs w:val="24"/>
        </w:rPr>
        <w:t xml:space="preserve"> </w:t>
      </w:r>
      <w:r w:rsidR="002F012A">
        <w:rPr>
          <w:rFonts w:ascii="Times New Roman" w:eastAsiaTheme="minorHAnsi" w:hAnsi="Times New Roman"/>
          <w:sz w:val="24"/>
          <w:szCs w:val="24"/>
        </w:rPr>
        <w:tab/>
        <w:t>Sudden</w:t>
      </w:r>
      <w:r w:rsidR="007437FA">
        <w:rPr>
          <w:rFonts w:ascii="Times New Roman" w:eastAsiaTheme="minorHAnsi" w:hAnsi="Times New Roman"/>
          <w:sz w:val="24"/>
          <w:szCs w:val="24"/>
        </w:rPr>
        <w:t>ly</w:t>
      </w:r>
    </w:p>
    <w:p w14:paraId="5CBFC534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14:paraId="43FD3FB2" w14:textId="77777777" w:rsidR="002F012A" w:rsidRDefault="007437FA" w:rsidP="002F01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Dizziness occurs: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="002F012A">
        <w:rPr>
          <w:rFonts w:ascii="Times New Roman" w:eastAsiaTheme="minorHAnsi" w:hAnsi="Times New Roman"/>
          <w:sz w:val="24"/>
          <w:szCs w:val="24"/>
        </w:rPr>
        <w:t>All the time (constant)</w:t>
      </w:r>
      <w:r w:rsidR="002F012A">
        <w:rPr>
          <w:rFonts w:ascii="Times New Roman" w:eastAsiaTheme="minorHAnsi" w:hAnsi="Times New Roman"/>
          <w:sz w:val="24"/>
          <w:szCs w:val="24"/>
        </w:rPr>
        <w:tab/>
        <w:t xml:space="preserve"> Comes and goes</w:t>
      </w:r>
      <w:r w:rsidR="00EA6666">
        <w:rPr>
          <w:rFonts w:ascii="Times New Roman" w:eastAsiaTheme="minorHAnsi" w:hAnsi="Times New Roman"/>
          <w:sz w:val="24"/>
          <w:szCs w:val="24"/>
        </w:rPr>
        <w:t xml:space="preserve"> </w:t>
      </w:r>
      <w:r w:rsidR="002F012A">
        <w:rPr>
          <w:rFonts w:ascii="Times New Roman" w:eastAsiaTheme="minorHAnsi" w:hAnsi="Times New Roman"/>
          <w:sz w:val="24"/>
          <w:szCs w:val="24"/>
        </w:rPr>
        <w:t>(episodic)</w:t>
      </w:r>
    </w:p>
    <w:p w14:paraId="65816767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14:paraId="3068CF28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If episodi</w:t>
      </w:r>
      <w:r w:rsidR="007437FA">
        <w:rPr>
          <w:rFonts w:ascii="Times New Roman" w:eastAsiaTheme="minorHAnsi" w:hAnsi="Times New Roman"/>
          <w:sz w:val="24"/>
          <w:szCs w:val="24"/>
        </w:rPr>
        <w:t>c, how often do symptoms occur? ___________________</w:t>
      </w:r>
    </w:p>
    <w:p w14:paraId="3FE00B39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HAnsi" w:hAnsi="Times New Roman"/>
          <w:sz w:val="24"/>
          <w:szCs w:val="24"/>
        </w:rPr>
      </w:pPr>
    </w:p>
    <w:p w14:paraId="111B4D72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How l</w:t>
      </w:r>
      <w:r w:rsidR="007437FA">
        <w:rPr>
          <w:rFonts w:ascii="Times New Roman" w:eastAsiaTheme="minorHAnsi" w:hAnsi="Times New Roman"/>
          <w:sz w:val="24"/>
          <w:szCs w:val="24"/>
        </w:rPr>
        <w:t>ong does a typical episode last?</w:t>
      </w:r>
      <w:r>
        <w:rPr>
          <w:rFonts w:ascii="Times New Roman" w:eastAsiaTheme="minorHAnsi" w:hAnsi="Times New Roman"/>
          <w:sz w:val="24"/>
          <w:szCs w:val="24"/>
        </w:rPr>
        <w:t xml:space="preserve">   Seconds      Minutes      Hours      Days</w:t>
      </w:r>
    </w:p>
    <w:p w14:paraId="5F76C9AE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B240C0C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Is an episode ever triggered by anything specific?  </w:t>
      </w:r>
      <w:r w:rsidR="003B550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Yes      No</w:t>
      </w:r>
    </w:p>
    <w:p w14:paraId="60EF2184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0E5BA37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If yes, </w:t>
      </w:r>
      <w:r w:rsidR="00EA6666">
        <w:rPr>
          <w:rFonts w:ascii="Times New Roman" w:eastAsiaTheme="minorHAnsi" w:hAnsi="Times New Roman"/>
          <w:sz w:val="24"/>
          <w:szCs w:val="24"/>
        </w:rPr>
        <w:t>explain: _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</w:t>
      </w:r>
    </w:p>
    <w:p w14:paraId="1825B416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97A7D3D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14:paraId="6B2397C6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F8288A1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14:paraId="5DC07283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AF5E641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68F1D37" w14:textId="77777777" w:rsidR="00115CB7" w:rsidRDefault="00115CB7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B60730A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Do episodes ever occur when you are moving?  </w:t>
      </w:r>
      <w:r w:rsidR="004E40D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Yes      No</w:t>
      </w:r>
    </w:p>
    <w:p w14:paraId="7E2A18FA" w14:textId="77777777" w:rsidR="00115CB7" w:rsidRDefault="00115CB7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00D2090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 you have car/boat/airplane sickness? </w:t>
      </w:r>
      <w:r w:rsidR="007437FA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Yes      No</w:t>
      </w:r>
    </w:p>
    <w:p w14:paraId="02A703F7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C4FD16D" w14:textId="77A662F9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 episodes </w:t>
      </w:r>
      <w:r w:rsidR="009F2DA7">
        <w:rPr>
          <w:rFonts w:ascii="Times New Roman" w:eastAsiaTheme="minorHAnsi" w:hAnsi="Times New Roman"/>
          <w:sz w:val="24"/>
          <w:szCs w:val="24"/>
        </w:rPr>
        <w:t>cause</w:t>
      </w:r>
      <w:r>
        <w:rPr>
          <w:rFonts w:ascii="Times New Roman" w:eastAsiaTheme="minorHAnsi" w:hAnsi="Times New Roman"/>
          <w:sz w:val="24"/>
          <w:szCs w:val="24"/>
        </w:rPr>
        <w:t xml:space="preserve"> changes in your hearing, unusual ringing/roaring sounds or pressure</w:t>
      </w:r>
    </w:p>
    <w:p w14:paraId="7D22335D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41975CA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 your head/ears?   Yes      No</w:t>
      </w:r>
    </w:p>
    <w:p w14:paraId="7FC89BB9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E0B0423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If yes, please </w:t>
      </w:r>
      <w:r w:rsidR="00EA6666">
        <w:rPr>
          <w:rFonts w:ascii="Times New Roman" w:eastAsiaTheme="minorHAnsi" w:hAnsi="Times New Roman"/>
          <w:sz w:val="24"/>
          <w:szCs w:val="24"/>
        </w:rPr>
        <w:t>explain: _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____________________________________________________</w:t>
      </w:r>
    </w:p>
    <w:p w14:paraId="17AA9D57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762D84B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</w:t>
      </w:r>
    </w:p>
    <w:p w14:paraId="761065DF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E2117CA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Does motion or movement make symptoms worse?   Yes      No</w:t>
      </w:r>
    </w:p>
    <w:p w14:paraId="069AA349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576E795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If yes</w:t>
      </w:r>
      <w:r w:rsidR="007437FA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explain which types of activities or </w:t>
      </w:r>
      <w:r w:rsidR="00EA6666">
        <w:rPr>
          <w:rFonts w:ascii="Times New Roman" w:eastAsiaTheme="minorHAnsi" w:hAnsi="Times New Roman"/>
          <w:sz w:val="24"/>
          <w:szCs w:val="24"/>
        </w:rPr>
        <w:t>movements: _</w:t>
      </w:r>
      <w:r>
        <w:rPr>
          <w:rFonts w:ascii="Times New Roman" w:eastAsiaTheme="minorHAnsi" w:hAnsi="Times New Roman"/>
          <w:sz w:val="24"/>
          <w:szCs w:val="24"/>
        </w:rPr>
        <w:t>__________________________</w:t>
      </w:r>
    </w:p>
    <w:p w14:paraId="6D9F2494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14:paraId="0D4B3FE0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</w:t>
      </w:r>
    </w:p>
    <w:p w14:paraId="1ADE1C77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5F6BB86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584E9A7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 you become nauseated with symptoms?   Yes      No</w:t>
      </w:r>
    </w:p>
    <w:p w14:paraId="0704B40B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A7BAD96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If female, is your dizziness associated with your menstrual cycle?   Yes      No      N/A</w:t>
      </w:r>
    </w:p>
    <w:p w14:paraId="55BF380C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3D5F50F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Have you ever blacked out or fainted while having an episode?   Yes      No</w:t>
      </w:r>
    </w:p>
    <w:p w14:paraId="62270BFA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F035342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How many </w:t>
      </w:r>
      <w:r w:rsidR="00EA6666">
        <w:rPr>
          <w:rFonts w:ascii="Times New Roman" w:eastAsiaTheme="minorHAnsi" w:hAnsi="Times New Roman"/>
          <w:sz w:val="24"/>
          <w:szCs w:val="24"/>
        </w:rPr>
        <w:t>times? _</w:t>
      </w:r>
      <w:r>
        <w:rPr>
          <w:rFonts w:ascii="Times New Roman" w:eastAsiaTheme="minorHAnsi" w:hAnsi="Times New Roman"/>
          <w:sz w:val="24"/>
          <w:szCs w:val="24"/>
        </w:rPr>
        <w:t>______</w:t>
      </w:r>
    </w:p>
    <w:p w14:paraId="0D9DD1DD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14:paraId="7A88B850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Have you ever fallen?   Yes      No      How </w:t>
      </w:r>
      <w:r w:rsidR="00EA6666">
        <w:rPr>
          <w:rFonts w:ascii="Times New Roman" w:eastAsiaTheme="minorHAnsi" w:hAnsi="Times New Roman"/>
          <w:sz w:val="24"/>
          <w:szCs w:val="24"/>
        </w:rPr>
        <w:t>often? _</w:t>
      </w:r>
      <w:r>
        <w:rPr>
          <w:rFonts w:ascii="Times New Roman" w:eastAsiaTheme="minorHAnsi" w:hAnsi="Times New Roman"/>
          <w:sz w:val="24"/>
          <w:szCs w:val="24"/>
        </w:rPr>
        <w:t>___________________________________</w:t>
      </w:r>
    </w:p>
    <w:p w14:paraId="6A13DBA2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6DDB863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During an episode</w:t>
      </w:r>
      <w:r w:rsidR="007437FA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do you have problems with speaking?  Yes      No</w:t>
      </w:r>
    </w:p>
    <w:p w14:paraId="52F75BF8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6902729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During an episode</w:t>
      </w:r>
      <w:r w:rsidR="007437FA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have you ever experienced arm or leg weakness?   Yes      No</w:t>
      </w:r>
    </w:p>
    <w:p w14:paraId="133B4995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4828C01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 you have high blood pressure?   Yes      No</w:t>
      </w:r>
    </w:p>
    <w:p w14:paraId="7F41E903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E951273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If yes, is it controlled by </w:t>
      </w:r>
      <w:r w:rsidR="00EA6666">
        <w:rPr>
          <w:rFonts w:ascii="Times New Roman" w:eastAsiaTheme="minorHAnsi" w:hAnsi="Times New Roman"/>
          <w:sz w:val="24"/>
          <w:szCs w:val="24"/>
        </w:rPr>
        <w:t>medication? _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________________________________________</w:t>
      </w:r>
    </w:p>
    <w:p w14:paraId="57F19114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9579B28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 you have a history of the following?</w:t>
      </w:r>
    </w:p>
    <w:p w14:paraId="60E84723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Stroke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Heart disease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Heart Surgery</w:t>
      </w:r>
    </w:p>
    <w:p w14:paraId="49FE0259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14:paraId="30ACFB1B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Have you ever had a severe head injury with a loss of </w:t>
      </w:r>
      <w:r w:rsidR="005964A3">
        <w:rPr>
          <w:rFonts w:ascii="Times New Roman" w:eastAsiaTheme="minorHAnsi" w:hAnsi="Times New Roman"/>
          <w:sz w:val="24"/>
          <w:szCs w:val="24"/>
        </w:rPr>
        <w:t>consciousness or skull fracture</w:t>
      </w:r>
      <w:r>
        <w:rPr>
          <w:rFonts w:ascii="Times New Roman" w:eastAsiaTheme="minorHAnsi" w:hAnsi="Times New Roman"/>
          <w:sz w:val="24"/>
          <w:szCs w:val="24"/>
        </w:rPr>
        <w:t>?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Yes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>No</w:t>
      </w:r>
    </w:p>
    <w:p w14:paraId="772A0E6D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37860B6" w14:textId="77777777" w:rsidR="002F012A" w:rsidRDefault="002F012A" w:rsidP="005964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If yes, please </w:t>
      </w:r>
      <w:r w:rsidR="00EA6666">
        <w:rPr>
          <w:rFonts w:ascii="Times New Roman" w:eastAsiaTheme="minorHAnsi" w:hAnsi="Times New Roman"/>
          <w:sz w:val="24"/>
          <w:szCs w:val="24"/>
        </w:rPr>
        <w:t>explain: _</w:t>
      </w:r>
      <w:r w:rsidR="005964A3">
        <w:rPr>
          <w:rFonts w:ascii="Times New Roman" w:eastAsiaTheme="minorHAnsi" w:hAnsi="Times New Roman"/>
          <w:sz w:val="24"/>
          <w:szCs w:val="24"/>
        </w:rPr>
        <w:t>_____________________________________________________</w:t>
      </w:r>
    </w:p>
    <w:p w14:paraId="5C22FC5C" w14:textId="77777777" w:rsidR="005964A3" w:rsidRDefault="005964A3" w:rsidP="005964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53831E2" w14:textId="77777777" w:rsidR="005964A3" w:rsidRDefault="005964A3" w:rsidP="005964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14:paraId="17DE8A7D" w14:textId="77777777" w:rsidR="007437FA" w:rsidRDefault="007437F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F7399A7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When having an episode</w:t>
      </w:r>
      <w:r w:rsidR="007437FA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which of the following best describes your symptoms:</w:t>
      </w:r>
    </w:p>
    <w:p w14:paraId="20DA7702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8144B4F" w14:textId="7BC31AFA" w:rsidR="002F012A" w:rsidRDefault="005964A3" w:rsidP="005964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Lightheadedness          </w:t>
      </w:r>
      <w:r w:rsidR="002F012A">
        <w:rPr>
          <w:rFonts w:ascii="Times New Roman" w:eastAsiaTheme="minorHAnsi" w:hAnsi="Times New Roman"/>
          <w:sz w:val="24"/>
          <w:szCs w:val="24"/>
        </w:rPr>
        <w:t>Unsteadiness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="00CD06E3">
        <w:rPr>
          <w:rFonts w:ascii="Times New Roman" w:eastAsiaTheme="minorHAnsi" w:hAnsi="Times New Roman"/>
          <w:sz w:val="24"/>
          <w:szCs w:val="24"/>
        </w:rPr>
        <w:t xml:space="preserve">imbalance)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2F012A">
        <w:rPr>
          <w:rFonts w:ascii="Times New Roman" w:eastAsiaTheme="minorHAnsi" w:hAnsi="Times New Roman"/>
          <w:sz w:val="24"/>
          <w:szCs w:val="24"/>
        </w:rPr>
        <w:t>Sensation of spinning/moving</w:t>
      </w:r>
    </w:p>
    <w:p w14:paraId="3D9A0FC2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A5B5B45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 you have problems walking on uneven surfaces?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 Yes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    </w:t>
      </w:r>
      <w:r>
        <w:rPr>
          <w:rFonts w:ascii="Times New Roman" w:eastAsiaTheme="minorHAnsi" w:hAnsi="Times New Roman"/>
          <w:sz w:val="24"/>
          <w:szCs w:val="24"/>
        </w:rPr>
        <w:t xml:space="preserve"> No</w:t>
      </w:r>
    </w:p>
    <w:p w14:paraId="7DC93F14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C85DA61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Does darkness or closing your eyes seem to make your sy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mptoms worse?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Yes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No</w:t>
      </w:r>
    </w:p>
    <w:p w14:paraId="2617754F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CFC28C5" w14:textId="77777777" w:rsidR="005964A3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 you have problems watching objects moving in your environment (train going by,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traffic,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0B4FBF0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A31EF17" w14:textId="77777777" w:rsidR="002F012A" w:rsidRDefault="00EA6666" w:rsidP="005964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sunlight through tree</w:t>
      </w:r>
      <w:r w:rsidR="002F012A">
        <w:rPr>
          <w:rFonts w:ascii="Times New Roman" w:eastAsiaTheme="minorHAnsi" w:hAnsi="Times New Roman"/>
          <w:sz w:val="24"/>
          <w:szCs w:val="24"/>
        </w:rPr>
        <w:t xml:space="preserve">s)?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</w:t>
      </w:r>
      <w:r w:rsidR="002F012A">
        <w:rPr>
          <w:rFonts w:ascii="Times New Roman" w:eastAsiaTheme="minorHAnsi" w:hAnsi="Times New Roman"/>
          <w:sz w:val="24"/>
          <w:szCs w:val="24"/>
        </w:rPr>
        <w:t xml:space="preserve">Yes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2F012A">
        <w:rPr>
          <w:rFonts w:ascii="Times New Roman" w:eastAsiaTheme="minorHAnsi" w:hAnsi="Times New Roman"/>
          <w:sz w:val="24"/>
          <w:szCs w:val="24"/>
        </w:rPr>
        <w:t>No</w:t>
      </w:r>
    </w:p>
    <w:p w14:paraId="48AE3B71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F2B4214" w14:textId="77777777" w:rsidR="002F012A" w:rsidRDefault="002F012A" w:rsidP="007437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Does coughing, laughing, sneezing or straining seem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to make symptoms </w:t>
      </w:r>
      <w:r w:rsidR="007437FA">
        <w:rPr>
          <w:rFonts w:ascii="Times New Roman" w:eastAsiaTheme="minorHAnsi" w:hAnsi="Times New Roman"/>
          <w:sz w:val="24"/>
          <w:szCs w:val="24"/>
        </w:rPr>
        <w:t>appear, or make symptoms worse</w:t>
      </w:r>
      <w:r w:rsidR="005964A3">
        <w:rPr>
          <w:rFonts w:ascii="Times New Roman" w:eastAsiaTheme="minorHAnsi" w:hAnsi="Times New Roman"/>
          <w:sz w:val="24"/>
          <w:szCs w:val="24"/>
        </w:rPr>
        <w:t>?</w:t>
      </w:r>
      <w:r w:rsidR="007437FA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>Yes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No</w:t>
      </w:r>
    </w:p>
    <w:p w14:paraId="1992E5EA" w14:textId="77777777" w:rsidR="005964A3" w:rsidRDefault="005964A3" w:rsidP="005964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14:paraId="338B0405" w14:textId="452FE929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 you </w:t>
      </w:r>
      <w:r w:rsidR="009F2DA7">
        <w:rPr>
          <w:rFonts w:ascii="Times New Roman" w:eastAsiaTheme="minorHAnsi" w:hAnsi="Times New Roman"/>
          <w:sz w:val="24"/>
          <w:szCs w:val="24"/>
        </w:rPr>
        <w:t xml:space="preserve">have </w:t>
      </w:r>
      <w:r>
        <w:rPr>
          <w:rFonts w:ascii="Times New Roman" w:eastAsiaTheme="minorHAnsi" w:hAnsi="Times New Roman"/>
          <w:sz w:val="24"/>
          <w:szCs w:val="24"/>
        </w:rPr>
        <w:t xml:space="preserve">problems with symptoms while driving?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Yes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No</w:t>
      </w:r>
    </w:p>
    <w:p w14:paraId="77260EA0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A0C1607" w14:textId="77777777" w:rsidR="002F012A" w:rsidRDefault="002F012A" w:rsidP="005964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If so, explain:</w:t>
      </w:r>
      <w:r w:rsidR="007437FA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</w:t>
      </w:r>
    </w:p>
    <w:p w14:paraId="0CB5AE70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0F1B264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HEADACHES</w:t>
      </w:r>
    </w:p>
    <w:p w14:paraId="4355668B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E4BAF86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 you have headaches?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Yes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No</w:t>
      </w:r>
    </w:p>
    <w:p w14:paraId="78997707" w14:textId="77777777" w:rsidR="002F012A" w:rsidRDefault="002F012A" w:rsidP="005964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If yes, how often:</w:t>
      </w:r>
      <w:r w:rsidR="007437FA">
        <w:rPr>
          <w:rFonts w:ascii="Times New Roman" w:eastAsiaTheme="minorHAnsi" w:hAnsi="Times New Roman"/>
          <w:sz w:val="24"/>
          <w:szCs w:val="24"/>
        </w:rPr>
        <w:t xml:space="preserve"> _____________________</w:t>
      </w:r>
    </w:p>
    <w:p w14:paraId="32782F18" w14:textId="77777777" w:rsidR="005964A3" w:rsidRDefault="005964A3" w:rsidP="005964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14:paraId="47B386C2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 you have a history of migraine headaches?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Yes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No</w:t>
      </w:r>
    </w:p>
    <w:p w14:paraId="4D458E8D" w14:textId="5A10A9BA" w:rsidR="002F012A" w:rsidRDefault="002F012A" w:rsidP="005964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If yes, do they seem to be related or </w:t>
      </w:r>
      <w:r w:rsidR="009F2DA7">
        <w:rPr>
          <w:rFonts w:ascii="Times New Roman" w:eastAsiaTheme="minorHAnsi" w:hAnsi="Times New Roman"/>
          <w:sz w:val="24"/>
          <w:szCs w:val="24"/>
        </w:rPr>
        <w:t xml:space="preserve">affect </w:t>
      </w:r>
      <w:r>
        <w:rPr>
          <w:rFonts w:ascii="Times New Roman" w:eastAsiaTheme="minorHAnsi" w:hAnsi="Times New Roman"/>
          <w:sz w:val="24"/>
          <w:szCs w:val="24"/>
        </w:rPr>
        <w:t xml:space="preserve">dizziness?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Yes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>No</w:t>
      </w:r>
    </w:p>
    <w:p w14:paraId="007A9B68" w14:textId="77777777" w:rsidR="005964A3" w:rsidRDefault="005964A3" w:rsidP="005964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14:paraId="7AA892A2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Does anyone in your family have a history of migraine headaches?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Yes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No</w:t>
      </w:r>
    </w:p>
    <w:p w14:paraId="300E575A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139D882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 you have a change in your vision during episodes?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Yes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No</w:t>
      </w:r>
    </w:p>
    <w:p w14:paraId="1333D1A4" w14:textId="77777777" w:rsidR="002F012A" w:rsidRDefault="002F012A" w:rsidP="005964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If yes, please explain:</w:t>
      </w:r>
      <w:r w:rsidR="007437FA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</w:t>
      </w:r>
    </w:p>
    <w:p w14:paraId="45FE2EF5" w14:textId="77777777" w:rsidR="005964A3" w:rsidRDefault="005964A3" w:rsidP="005964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14:paraId="435C578D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 you have a history of eye or vision problems (glasses, contact or eye diseases)?</w:t>
      </w:r>
      <w:r w:rsidR="007437FA">
        <w:rPr>
          <w:rFonts w:ascii="Times New Roman" w:eastAsiaTheme="minorHAnsi" w:hAnsi="Times New Roman"/>
          <w:sz w:val="24"/>
          <w:szCs w:val="24"/>
        </w:rPr>
        <w:t xml:space="preserve">   Yes   No</w:t>
      </w:r>
    </w:p>
    <w:p w14:paraId="4897A14D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C13E215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 you hear clicking or other sounds, when you move your eyes? </w:t>
      </w:r>
      <w:r w:rsidR="007437FA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Yes</w:t>
      </w:r>
      <w:r w:rsidR="007437FA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 xml:space="preserve"> No</w:t>
      </w:r>
    </w:p>
    <w:p w14:paraId="21D53B0A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C46A868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HEARING</w:t>
      </w:r>
    </w:p>
    <w:p w14:paraId="0DB752FC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CF73FAC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 you have any problems with your hearing?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Yes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>No</w:t>
      </w:r>
    </w:p>
    <w:p w14:paraId="4452972E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F7E968E" w14:textId="77777777" w:rsidR="002F012A" w:rsidRDefault="002F012A" w:rsidP="005964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If yes</w:t>
      </w:r>
      <w:r w:rsidR="005964A3">
        <w:rPr>
          <w:rFonts w:ascii="Times New Roman" w:eastAsiaTheme="minorHAnsi" w:hAnsi="Times New Roman"/>
          <w:sz w:val="24"/>
          <w:szCs w:val="24"/>
        </w:rPr>
        <w:t>, is one ear better or worse tha</w:t>
      </w:r>
      <w:r>
        <w:rPr>
          <w:rFonts w:ascii="Times New Roman" w:eastAsiaTheme="minorHAnsi" w:hAnsi="Times New Roman"/>
          <w:sz w:val="24"/>
          <w:szCs w:val="24"/>
        </w:rPr>
        <w:t xml:space="preserve">n the other?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Right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>Left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Same</w:t>
      </w:r>
    </w:p>
    <w:p w14:paraId="26628D12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DCAA9F5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Does your hearing fluctuate?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 Yes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No</w:t>
      </w:r>
    </w:p>
    <w:p w14:paraId="52E6DB3E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D75BF0C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92F3449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2F590FD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Have you ever had ear surgery?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Yes </w:t>
      </w:r>
      <w:r w:rsidR="005964A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>No</w:t>
      </w:r>
    </w:p>
    <w:p w14:paraId="71C803C9" w14:textId="77777777" w:rsidR="005964A3" w:rsidRDefault="005964A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14639F8" w14:textId="77777777" w:rsidR="002F012A" w:rsidRDefault="002F012A" w:rsidP="005964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If yes, explain:</w:t>
      </w:r>
      <w:r w:rsidR="00EA6666">
        <w:rPr>
          <w:rFonts w:ascii="Times New Roman" w:eastAsiaTheme="minorHAnsi" w:hAnsi="Times New Roman"/>
          <w:sz w:val="24"/>
          <w:szCs w:val="24"/>
        </w:rPr>
        <w:t xml:space="preserve"> </w:t>
      </w:r>
      <w:r w:rsidR="005964A3">
        <w:rPr>
          <w:rFonts w:ascii="Times New Roman" w:eastAsiaTheme="minorHAnsi" w:hAnsi="Times New Roman"/>
          <w:sz w:val="24"/>
          <w:szCs w:val="24"/>
        </w:rPr>
        <w:t>___________________________________________________________</w:t>
      </w:r>
    </w:p>
    <w:p w14:paraId="1E2AB3FD" w14:textId="77777777" w:rsidR="005964A3" w:rsidRDefault="005964A3" w:rsidP="005964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14:paraId="6747C308" w14:textId="77777777" w:rsidR="005964A3" w:rsidRDefault="005964A3" w:rsidP="005964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</w:t>
      </w:r>
    </w:p>
    <w:p w14:paraId="4711E6BE" w14:textId="77777777" w:rsidR="003212C3" w:rsidRDefault="003212C3" w:rsidP="005964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4CDE2E3" w14:textId="77777777" w:rsidR="003212C3" w:rsidRDefault="003212C3" w:rsidP="005964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985EC77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 you have ear pain? 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Right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 xml:space="preserve"> Left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Both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None</w:t>
      </w:r>
    </w:p>
    <w:p w14:paraId="61CD6E71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112BD65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 you have drainage from your ears other than wax? 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Right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Left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Both 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>None</w:t>
      </w:r>
    </w:p>
    <w:p w14:paraId="66F88516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7167C13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 you have fullness or </w:t>
      </w:r>
      <w:r w:rsidR="007437FA">
        <w:rPr>
          <w:rFonts w:ascii="Times New Roman" w:eastAsiaTheme="minorHAnsi" w:hAnsi="Times New Roman"/>
          <w:sz w:val="24"/>
          <w:szCs w:val="24"/>
        </w:rPr>
        <w:t xml:space="preserve">a </w:t>
      </w:r>
      <w:r>
        <w:rPr>
          <w:rFonts w:ascii="Times New Roman" w:eastAsiaTheme="minorHAnsi" w:hAnsi="Times New Roman"/>
          <w:sz w:val="24"/>
          <w:szCs w:val="24"/>
        </w:rPr>
        <w:t xml:space="preserve">plugged sensation in your ears? 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Right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Left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Both 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>None</w:t>
      </w:r>
    </w:p>
    <w:p w14:paraId="64A2D1FF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55F0F75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 you have ringing or roaring in your ears? 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Right 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Left 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>Both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None</w:t>
      </w:r>
    </w:p>
    <w:p w14:paraId="3AE0E3F4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095E96C" w14:textId="77777777" w:rsidR="002F012A" w:rsidRDefault="007437FA" w:rsidP="003212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Ringing in ears is:</w:t>
      </w:r>
      <w:r w:rsidR="002F012A">
        <w:rPr>
          <w:rFonts w:ascii="Times New Roman" w:eastAsiaTheme="minorHAnsi" w:hAnsi="Times New Roman"/>
          <w:sz w:val="24"/>
          <w:szCs w:val="24"/>
        </w:rPr>
        <w:t xml:space="preserve"> 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</w:t>
      </w:r>
      <w:r w:rsidR="002F012A">
        <w:rPr>
          <w:rFonts w:ascii="Times New Roman" w:eastAsiaTheme="minorHAnsi" w:hAnsi="Times New Roman"/>
          <w:sz w:val="24"/>
          <w:szCs w:val="24"/>
        </w:rPr>
        <w:t xml:space="preserve">Constant 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2F012A">
        <w:rPr>
          <w:rFonts w:ascii="Times New Roman" w:eastAsiaTheme="minorHAnsi" w:hAnsi="Times New Roman"/>
          <w:sz w:val="24"/>
          <w:szCs w:val="24"/>
        </w:rPr>
        <w:t>Periodic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2F012A">
        <w:rPr>
          <w:rFonts w:ascii="Times New Roman" w:eastAsiaTheme="minorHAnsi" w:hAnsi="Times New Roman"/>
          <w:sz w:val="24"/>
          <w:szCs w:val="24"/>
        </w:rPr>
        <w:t xml:space="preserve"> Like a heartbeat</w:t>
      </w:r>
    </w:p>
    <w:p w14:paraId="7228AFA5" w14:textId="77777777" w:rsidR="003212C3" w:rsidRDefault="003212C3" w:rsidP="003212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14:paraId="1DE73DDC" w14:textId="77777777" w:rsidR="002F012A" w:rsidRDefault="007437F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 loud noises seem to a</w:t>
      </w:r>
      <w:r w:rsidR="002F012A">
        <w:rPr>
          <w:rFonts w:ascii="Times New Roman" w:eastAsiaTheme="minorHAnsi" w:hAnsi="Times New Roman"/>
          <w:sz w:val="24"/>
          <w:szCs w:val="24"/>
        </w:rPr>
        <w:t>ffect symptoms?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</w:t>
      </w:r>
      <w:r w:rsidR="002F012A">
        <w:rPr>
          <w:rFonts w:ascii="Times New Roman" w:eastAsiaTheme="minorHAnsi" w:hAnsi="Times New Roman"/>
          <w:sz w:val="24"/>
          <w:szCs w:val="24"/>
        </w:rPr>
        <w:t xml:space="preserve"> Yes 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2F012A">
        <w:rPr>
          <w:rFonts w:ascii="Times New Roman" w:eastAsiaTheme="minorHAnsi" w:hAnsi="Times New Roman"/>
          <w:sz w:val="24"/>
          <w:szCs w:val="24"/>
        </w:rPr>
        <w:t>No</w:t>
      </w:r>
    </w:p>
    <w:p w14:paraId="4B3CF092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BE5EE19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MEDICAL HISTORY</w:t>
      </w:r>
    </w:p>
    <w:p w14:paraId="3EEC25D9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474DDE9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What type o</w:t>
      </w:r>
      <w:r w:rsidR="007437FA">
        <w:rPr>
          <w:rFonts w:ascii="Times New Roman" w:eastAsiaTheme="minorHAnsi" w:hAnsi="Times New Roman"/>
          <w:sz w:val="24"/>
          <w:szCs w:val="24"/>
        </w:rPr>
        <w:t xml:space="preserve">f testing have you had for </w:t>
      </w:r>
      <w:r w:rsidR="00EA6666">
        <w:rPr>
          <w:rFonts w:ascii="Times New Roman" w:eastAsiaTheme="minorHAnsi" w:hAnsi="Times New Roman"/>
          <w:sz w:val="24"/>
          <w:szCs w:val="24"/>
        </w:rPr>
        <w:t>dizziness? _</w:t>
      </w:r>
      <w:r w:rsidR="003212C3">
        <w:rPr>
          <w:rFonts w:ascii="Times New Roman" w:eastAsiaTheme="minorHAnsi" w:hAnsi="Times New Roman"/>
          <w:sz w:val="24"/>
          <w:szCs w:val="24"/>
        </w:rPr>
        <w:t>_________________________________</w:t>
      </w:r>
    </w:p>
    <w:p w14:paraId="1271F296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8742E26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14:paraId="5C1B307C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A1FE63B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Please list any othe</w:t>
      </w:r>
      <w:r w:rsidR="007437FA">
        <w:rPr>
          <w:rFonts w:ascii="Times New Roman" w:eastAsiaTheme="minorHAnsi" w:hAnsi="Times New Roman"/>
          <w:sz w:val="24"/>
          <w:szCs w:val="24"/>
        </w:rPr>
        <w:t xml:space="preserve">r health problems not mentioned: </w:t>
      </w:r>
      <w:r w:rsidR="003212C3">
        <w:rPr>
          <w:rFonts w:ascii="Times New Roman" w:eastAsiaTheme="minorHAnsi" w:hAnsi="Times New Roman"/>
          <w:sz w:val="24"/>
          <w:szCs w:val="24"/>
        </w:rPr>
        <w:t>___________________________________</w:t>
      </w:r>
    </w:p>
    <w:p w14:paraId="54D02F76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1B9AD63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14:paraId="5B3DA1E7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6790D2E" w14:textId="77777777" w:rsidR="002F012A" w:rsidRDefault="007437F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Please list any prior surgeries: </w:t>
      </w:r>
      <w:r w:rsidR="003212C3">
        <w:rPr>
          <w:rFonts w:ascii="Times New Roman" w:eastAsiaTheme="minorHAnsi" w:hAnsi="Times New Roman"/>
          <w:sz w:val="24"/>
          <w:szCs w:val="24"/>
        </w:rPr>
        <w:t>_____________________________________________________</w:t>
      </w:r>
    </w:p>
    <w:p w14:paraId="4CFB9DFD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BE8CB8C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14:paraId="5CD5B57D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DA07187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Please </w:t>
      </w:r>
      <w:r w:rsidR="007437FA">
        <w:rPr>
          <w:rFonts w:ascii="Times New Roman" w:eastAsiaTheme="minorHAnsi" w:hAnsi="Times New Roman"/>
          <w:sz w:val="24"/>
          <w:szCs w:val="24"/>
        </w:rPr>
        <w:t xml:space="preserve">list all current medications: </w:t>
      </w:r>
      <w:r w:rsidR="003212C3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14:paraId="5F2FF7D8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E441553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14:paraId="24F2F4A9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7A0B344" w14:textId="77777777" w:rsidR="002F012A" w:rsidRDefault="002F012A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Have you taken any medications for your dizziness?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 Yes </w:t>
      </w:r>
      <w:r w:rsidR="003212C3">
        <w:rPr>
          <w:rFonts w:ascii="Times New Roman" w:eastAsiaTheme="minorHAnsi" w:hAnsi="Times New Roman"/>
          <w:sz w:val="24"/>
          <w:szCs w:val="24"/>
        </w:rPr>
        <w:t xml:space="preserve">      </w:t>
      </w:r>
      <w:r>
        <w:rPr>
          <w:rFonts w:ascii="Times New Roman" w:eastAsiaTheme="minorHAnsi" w:hAnsi="Times New Roman"/>
          <w:sz w:val="24"/>
          <w:szCs w:val="24"/>
        </w:rPr>
        <w:t>No</w:t>
      </w:r>
    </w:p>
    <w:p w14:paraId="0B09F034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750ACB9" w14:textId="77777777" w:rsidR="003212C3" w:rsidRDefault="003212C3" w:rsidP="002F01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CFEE0AB" w14:textId="4C4C2A9F" w:rsidR="003212C3" w:rsidRDefault="002F012A" w:rsidP="003212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If yes, what type and </w:t>
      </w:r>
      <w:r w:rsidR="009F2DA7">
        <w:rPr>
          <w:rFonts w:ascii="Times New Roman" w:eastAsiaTheme="minorHAnsi" w:hAnsi="Times New Roman"/>
          <w:sz w:val="24"/>
          <w:szCs w:val="24"/>
        </w:rPr>
        <w:t>were they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A6666">
        <w:rPr>
          <w:rFonts w:ascii="Times New Roman" w:eastAsiaTheme="minorHAnsi" w:hAnsi="Times New Roman"/>
          <w:sz w:val="24"/>
          <w:szCs w:val="24"/>
        </w:rPr>
        <w:t>helpful? _</w:t>
      </w:r>
      <w:r w:rsidR="003212C3">
        <w:rPr>
          <w:rFonts w:ascii="Times New Roman" w:eastAsiaTheme="minorHAnsi" w:hAnsi="Times New Roman"/>
          <w:sz w:val="24"/>
          <w:szCs w:val="24"/>
        </w:rPr>
        <w:t>_________________________________________</w:t>
      </w:r>
    </w:p>
    <w:p w14:paraId="28FDC116" w14:textId="77777777" w:rsidR="003212C3" w:rsidRDefault="003212C3" w:rsidP="00321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9E52EFA" w14:textId="210BFEBD" w:rsidR="00164CA7" w:rsidRDefault="002F012A" w:rsidP="00321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Is there anything you would like to add that was not asked on this </w:t>
      </w:r>
      <w:r w:rsidR="00EA6666">
        <w:rPr>
          <w:rFonts w:ascii="Times New Roman" w:eastAsiaTheme="minorHAnsi" w:hAnsi="Times New Roman"/>
          <w:sz w:val="24"/>
          <w:szCs w:val="24"/>
        </w:rPr>
        <w:t>questionnaire? _</w:t>
      </w:r>
      <w:r w:rsidR="003212C3">
        <w:rPr>
          <w:rFonts w:ascii="Times New Roman" w:eastAsiaTheme="minorHAnsi" w:hAnsi="Times New Roman"/>
          <w:sz w:val="24"/>
          <w:szCs w:val="24"/>
        </w:rPr>
        <w:t>________</w:t>
      </w:r>
    </w:p>
    <w:p w14:paraId="5847F952" w14:textId="77777777" w:rsidR="003212C3" w:rsidRDefault="003212C3" w:rsidP="00321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304A0CE" w14:textId="1CBE8292" w:rsidR="008110C6" w:rsidRPr="00CD06E3" w:rsidRDefault="003212C3" w:rsidP="00CD06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sectPr w:rsidR="008110C6" w:rsidRPr="00CD06E3" w:rsidSect="00D60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MT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BD"/>
    <w:rsid w:val="00052A16"/>
    <w:rsid w:val="00056213"/>
    <w:rsid w:val="000D6A6E"/>
    <w:rsid w:val="00115CB7"/>
    <w:rsid w:val="00164CA7"/>
    <w:rsid w:val="00227BFD"/>
    <w:rsid w:val="00240C48"/>
    <w:rsid w:val="002F012A"/>
    <w:rsid w:val="003212C3"/>
    <w:rsid w:val="003B550D"/>
    <w:rsid w:val="003C56FD"/>
    <w:rsid w:val="00475C68"/>
    <w:rsid w:val="004E40D2"/>
    <w:rsid w:val="005740F4"/>
    <w:rsid w:val="005964A3"/>
    <w:rsid w:val="007437FA"/>
    <w:rsid w:val="007D17BD"/>
    <w:rsid w:val="007E2220"/>
    <w:rsid w:val="008110C6"/>
    <w:rsid w:val="00916301"/>
    <w:rsid w:val="009F2DA7"/>
    <w:rsid w:val="00A4349F"/>
    <w:rsid w:val="00BA7EEF"/>
    <w:rsid w:val="00CD06E3"/>
    <w:rsid w:val="00D516AA"/>
    <w:rsid w:val="00D60AEE"/>
    <w:rsid w:val="00DA48E7"/>
    <w:rsid w:val="00EA6666"/>
    <w:rsid w:val="00EE61EF"/>
    <w:rsid w:val="00F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8569"/>
  <w15:docId w15:val="{93D85F7A-A63A-412C-8017-EA4F5C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BD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D17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Checkout</dc:creator>
  <cp:keywords/>
  <dc:description/>
  <cp:lastModifiedBy>Autumn Villar</cp:lastModifiedBy>
  <cp:revision>5</cp:revision>
  <cp:lastPrinted>2016-08-19T14:16:00Z</cp:lastPrinted>
  <dcterms:created xsi:type="dcterms:W3CDTF">2017-07-13T21:33:00Z</dcterms:created>
  <dcterms:modified xsi:type="dcterms:W3CDTF">2017-07-13T22:26:00Z</dcterms:modified>
</cp:coreProperties>
</file>